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24" w:rsidRDefault="00416D24" w:rsidP="00416D24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p. 118-119</w:t>
      </w:r>
      <w:bookmarkStart w:id="0" w:name="_GoBack"/>
      <w:bookmarkEnd w:id="0"/>
    </w:p>
    <w:p w:rsidR="00D2223D" w:rsidRPr="008930DC" w:rsidRDefault="008930DC" w:rsidP="00416D24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“Shoot,” he said, as he crawled away from me to resume his position. As I looked to where he lay, </w:t>
      </w:r>
      <w:commentRangeStart w:id="1"/>
      <w:r>
        <w:rPr>
          <w:rFonts w:ascii="Arial" w:hAnsi="Arial" w:cs="Arial"/>
          <w:sz w:val="24"/>
          <w:szCs w:val="24"/>
        </w:rPr>
        <w:t>my eyes caught Musa, whose head was covered in blood</w:t>
      </w:r>
      <w:commentRangeEnd w:id="1"/>
      <w:r w:rsidR="00BD113B">
        <w:rPr>
          <w:rStyle w:val="CommentReference"/>
        </w:rPr>
        <w:commentReference w:id="1"/>
      </w:r>
      <w:r>
        <w:rPr>
          <w:rFonts w:ascii="Arial" w:hAnsi="Arial" w:cs="Arial"/>
          <w:sz w:val="24"/>
          <w:szCs w:val="24"/>
        </w:rPr>
        <w:t>. His hands looked too relaxed. I turned toward the swamp, where there were gunmen running, trying to cross over</w:t>
      </w:r>
      <w:r w:rsidRPr="00416D24">
        <w:rPr>
          <w:rFonts w:ascii="Arial" w:hAnsi="Arial" w:cs="Arial"/>
          <w:szCs w:val="24"/>
        </w:rPr>
        <w:t xml:space="preserve">. </w:t>
      </w:r>
      <w:commentRangeStart w:id="2"/>
      <w:r w:rsidRPr="00416D24">
        <w:rPr>
          <w:rFonts w:ascii="Arial" w:hAnsi="Arial" w:cs="Arial"/>
          <w:szCs w:val="24"/>
        </w:rPr>
        <w:t>My face, my hands</w:t>
      </w:r>
      <w:r>
        <w:rPr>
          <w:rFonts w:ascii="Arial" w:hAnsi="Arial" w:cs="Arial"/>
          <w:sz w:val="24"/>
          <w:szCs w:val="24"/>
        </w:rPr>
        <w:t>, my shirt and gun were covered with blood. I raised my gun and pulled the trigger, and I killed a man</w:t>
      </w:r>
      <w:commentRangeEnd w:id="2"/>
      <w:r w:rsidR="00BD113B">
        <w:rPr>
          <w:rStyle w:val="CommentReference"/>
        </w:rPr>
        <w:commentReference w:id="2"/>
      </w:r>
      <w:r>
        <w:rPr>
          <w:rFonts w:ascii="Arial" w:hAnsi="Arial" w:cs="Arial"/>
          <w:sz w:val="24"/>
          <w:szCs w:val="24"/>
        </w:rPr>
        <w:t xml:space="preserve">. </w:t>
      </w:r>
      <w:commentRangeStart w:id="3"/>
      <w:r>
        <w:rPr>
          <w:rFonts w:ascii="Arial" w:hAnsi="Arial" w:cs="Arial"/>
          <w:sz w:val="24"/>
          <w:szCs w:val="24"/>
        </w:rPr>
        <w:t>Suddenly, as if someone was shooting them inside my brain</w:t>
      </w:r>
      <w:commentRangeEnd w:id="3"/>
      <w:r w:rsidR="00BD113B">
        <w:rPr>
          <w:rStyle w:val="CommentReference"/>
        </w:rPr>
        <w:commentReference w:id="3"/>
      </w:r>
      <w:r>
        <w:rPr>
          <w:rFonts w:ascii="Arial" w:hAnsi="Arial" w:cs="Arial"/>
          <w:sz w:val="24"/>
          <w:szCs w:val="24"/>
        </w:rPr>
        <w:t xml:space="preserve">, all the </w:t>
      </w:r>
      <w:commentRangeStart w:id="4"/>
      <w:r>
        <w:rPr>
          <w:rFonts w:ascii="Arial" w:hAnsi="Arial" w:cs="Arial"/>
          <w:sz w:val="24"/>
          <w:szCs w:val="24"/>
        </w:rPr>
        <w:t>massacres I had seen since the day I was touched by war began flashing in my head</w:t>
      </w:r>
      <w:commentRangeEnd w:id="4"/>
      <w:r w:rsidR="00BD113B">
        <w:rPr>
          <w:rStyle w:val="CommentReference"/>
        </w:rPr>
        <w:commentReference w:id="4"/>
      </w:r>
      <w:r>
        <w:rPr>
          <w:rFonts w:ascii="Arial" w:hAnsi="Arial" w:cs="Arial"/>
          <w:sz w:val="24"/>
          <w:szCs w:val="24"/>
        </w:rPr>
        <w:t xml:space="preserve">. Every time I stopped shooting to change magazines and saw my two young lifeless friends, I angrily pointed my gun into the swamp and killed more people. </w:t>
      </w:r>
      <w:commentRangeStart w:id="5"/>
      <w:r>
        <w:rPr>
          <w:rFonts w:ascii="Arial" w:hAnsi="Arial" w:cs="Arial"/>
          <w:sz w:val="24"/>
          <w:szCs w:val="24"/>
        </w:rPr>
        <w:t xml:space="preserve">I shot everything that moved, </w:t>
      </w:r>
      <w:commentRangeEnd w:id="5"/>
      <w:r w:rsidR="0069491E">
        <w:rPr>
          <w:rStyle w:val="CommentReference"/>
        </w:rPr>
        <w:commentReference w:id="5"/>
      </w:r>
      <w:r>
        <w:rPr>
          <w:rFonts w:ascii="Arial" w:hAnsi="Arial" w:cs="Arial"/>
          <w:sz w:val="24"/>
          <w:szCs w:val="24"/>
        </w:rPr>
        <w:t>until we were ordered to retreat because we needed another strategy.</w:t>
      </w:r>
    </w:p>
    <w:sectPr w:rsidR="00D2223D" w:rsidRPr="008930DC" w:rsidSect="00DD5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Joy" w:date="2012-04-14T12:36:00Z" w:initials="J">
    <w:p w:rsidR="00BD113B" w:rsidRDefault="00BD113B">
      <w:pPr>
        <w:pStyle w:val="CommentText"/>
      </w:pPr>
      <w:r>
        <w:rPr>
          <w:rStyle w:val="CommentReference"/>
        </w:rPr>
        <w:annotationRef/>
      </w:r>
      <w:r>
        <w:t>Imagery-</w:t>
      </w:r>
      <w:r w:rsidR="0069491E">
        <w:t>tells</w:t>
      </w:r>
      <w:r>
        <w:t xml:space="preserve"> the reader what Ishmael experienced in this battle.</w:t>
      </w:r>
    </w:p>
  </w:comment>
  <w:comment w:id="2" w:author="Joy" w:date="2012-04-14T12:36:00Z" w:initials="J">
    <w:p w:rsidR="00BD113B" w:rsidRDefault="00BD113B">
      <w:pPr>
        <w:pStyle w:val="CommentText"/>
      </w:pPr>
      <w:r>
        <w:rPr>
          <w:rStyle w:val="CommentReference"/>
        </w:rPr>
        <w:annotationRef/>
      </w:r>
      <w:r>
        <w:t>Imagery</w:t>
      </w:r>
      <w:proofErr w:type="gramStart"/>
      <w:r>
        <w:t xml:space="preserve">-  </w:t>
      </w:r>
      <w:r w:rsidR="0069491E">
        <w:t>showing</w:t>
      </w:r>
      <w:proofErr w:type="gramEnd"/>
      <w:r w:rsidR="0069491E">
        <w:t xml:space="preserve"> what Ishmael deals with in battle</w:t>
      </w:r>
    </w:p>
  </w:comment>
  <w:comment w:id="3" w:author="Joy" w:date="2012-04-14T12:37:00Z" w:initials="J">
    <w:p w:rsidR="00BD113B" w:rsidRDefault="00BD113B">
      <w:pPr>
        <w:pStyle w:val="CommentText"/>
      </w:pPr>
      <w:r>
        <w:rPr>
          <w:rStyle w:val="CommentReference"/>
        </w:rPr>
        <w:annotationRef/>
      </w:r>
      <w:r>
        <w:t xml:space="preserve">Simile- </w:t>
      </w:r>
      <w:r w:rsidR="0069491E">
        <w:t>showing Ishmael thoughts to the events happening</w:t>
      </w:r>
    </w:p>
  </w:comment>
  <w:comment w:id="4" w:author="Joy" w:date="2012-04-14T12:37:00Z" w:initials="J">
    <w:p w:rsidR="00BD113B" w:rsidRDefault="00BD113B">
      <w:pPr>
        <w:pStyle w:val="CommentText"/>
      </w:pPr>
      <w:r>
        <w:rPr>
          <w:rStyle w:val="CommentReference"/>
        </w:rPr>
        <w:annotationRef/>
      </w:r>
      <w:r>
        <w:t xml:space="preserve">Imagery- </w:t>
      </w:r>
      <w:r w:rsidR="0069491E">
        <w:t>helps tell people what he feels while killing people</w:t>
      </w:r>
    </w:p>
  </w:comment>
  <w:comment w:id="5" w:author="Compaq1" w:date="2012-04-14T12:38:00Z" w:initials="C">
    <w:p w:rsidR="0069491E" w:rsidRDefault="0069491E">
      <w:pPr>
        <w:pStyle w:val="CommentText"/>
      </w:pPr>
      <w:r>
        <w:rPr>
          <w:rStyle w:val="CommentReference"/>
        </w:rPr>
        <w:annotationRef/>
      </w:r>
      <w:r>
        <w:t>Imagery- shows that he does not care who he hurts he is just going crazy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30DC"/>
    <w:rsid w:val="00107DDC"/>
    <w:rsid w:val="00382286"/>
    <w:rsid w:val="00416D24"/>
    <w:rsid w:val="0069491E"/>
    <w:rsid w:val="008930DC"/>
    <w:rsid w:val="00BD113B"/>
    <w:rsid w:val="00BD4F93"/>
    <w:rsid w:val="00BE73BD"/>
    <w:rsid w:val="00DD5A8D"/>
    <w:rsid w:val="00E76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D11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11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11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11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11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1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1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DA165-E221-493C-ACC5-568554F3E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LANDesk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Keegan Budine</dc:creator>
  <cp:lastModifiedBy>Compaq1</cp:lastModifiedBy>
  <cp:revision>2</cp:revision>
  <dcterms:created xsi:type="dcterms:W3CDTF">2012-04-14T17:39:00Z</dcterms:created>
  <dcterms:modified xsi:type="dcterms:W3CDTF">2012-04-14T17:39:00Z</dcterms:modified>
</cp:coreProperties>
</file>